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E7853" w14:textId="6D02EC99" w:rsidR="00C61FE6" w:rsidRDefault="00C61FE6" w:rsidP="00C61FE6">
      <w:pPr>
        <w:tabs>
          <w:tab w:val="left" w:pos="375"/>
          <w:tab w:val="right" w:pos="10466"/>
        </w:tabs>
      </w:pPr>
      <w:bookmarkStart w:id="0" w:name="_Hlk96676868"/>
      <w:bookmarkEnd w:id="0"/>
      <w:r>
        <w:tab/>
      </w:r>
      <w:r>
        <w:rPr>
          <w:noProof/>
        </w:rPr>
        <w:drawing>
          <wp:inline distT="0" distB="0" distL="0" distR="0" wp14:anchorId="7C487457" wp14:editId="02A41D41">
            <wp:extent cx="730250" cy="14478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3025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2DA3EA86" wp14:editId="0468DFE3">
            <wp:extent cx="1913890" cy="1053115"/>
            <wp:effectExtent l="76200" t="171450" r="86360" b="16637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87412">
                      <a:off x="0" y="0"/>
                      <a:ext cx="2034339" cy="1119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5243">
        <w:rPr>
          <w:noProof/>
        </w:rPr>
        <mc:AlternateContent>
          <mc:Choice Requires="wps">
            <w:drawing>
              <wp:anchor distT="45720" distB="45720" distL="182880" distR="182880" simplePos="0" relativeHeight="251658240" behindDoc="1" locked="0" layoutInCell="1" allowOverlap="0" wp14:anchorId="37209A9B" wp14:editId="504CD5F7">
                <wp:simplePos x="0" y="0"/>
                <wp:positionH relativeFrom="margin">
                  <wp:align>left</wp:align>
                </wp:positionH>
                <wp:positionV relativeFrom="paragraph">
                  <wp:posOffset>38100</wp:posOffset>
                </wp:positionV>
                <wp:extent cx="6541135" cy="2333625"/>
                <wp:effectExtent l="38100" t="38100" r="31115" b="47625"/>
                <wp:wrapSquare wrapText="bothSides"/>
                <wp:docPr id="2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1135" cy="23336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76200" cmpd="dbl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96DDB9" w14:textId="0C8C2328" w:rsidR="00A671CE" w:rsidRDefault="00A671CE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ap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A671CE">
                              <w:rPr>
                                <w:i/>
                                <w:iCs/>
                                <w:caps/>
                                <w:color w:val="FFFFFF" w:themeColor="background1"/>
                                <w:sz w:val="48"/>
                                <w:szCs w:val="48"/>
                              </w:rPr>
                              <w:t>LE 30 AVRIL 2022</w:t>
                            </w:r>
                            <w:r>
                              <w:rPr>
                                <w:i/>
                                <w:iCs/>
                                <w:cap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14:paraId="772D7238" w14:textId="77777777" w:rsidR="00A671CE" w:rsidRPr="00A671CE" w:rsidRDefault="00A671CE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ap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</w:p>
                          <w:p w14:paraId="1B5892EA" w14:textId="39F5AE9E" w:rsidR="00A671CE" w:rsidRDefault="00A671CE" w:rsidP="00DE5A18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ap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2D14E5">
                              <w:rPr>
                                <w:i/>
                                <w:iCs/>
                                <w:caps/>
                                <w:color w:val="FFFFFF" w:themeColor="background1"/>
                                <w:sz w:val="36"/>
                                <w:szCs w:val="36"/>
                              </w:rPr>
                              <w:t>GRAND JEU DE PISTE POUR D</w:t>
                            </w:r>
                            <w:r w:rsidR="00DE5A18">
                              <w:rPr>
                                <w:i/>
                                <w:iCs/>
                                <w:caps/>
                                <w:color w:val="FFFFFF" w:themeColor="background1"/>
                                <w:sz w:val="36"/>
                                <w:szCs w:val="36"/>
                              </w:rPr>
                              <w:t>É</w:t>
                            </w:r>
                            <w:r w:rsidRPr="002D14E5">
                              <w:rPr>
                                <w:i/>
                                <w:iCs/>
                                <w:caps/>
                                <w:color w:val="FFFFFF" w:themeColor="background1"/>
                                <w:sz w:val="36"/>
                                <w:szCs w:val="36"/>
                              </w:rPr>
                              <w:t>COUVRIR OU RED</w:t>
                            </w:r>
                            <w:r w:rsidR="00DE5A18">
                              <w:rPr>
                                <w:i/>
                                <w:iCs/>
                                <w:caps/>
                                <w:color w:val="FFFFFF" w:themeColor="background1"/>
                                <w:sz w:val="36"/>
                                <w:szCs w:val="36"/>
                              </w:rPr>
                              <w:t>É</w:t>
                            </w:r>
                            <w:r w:rsidRPr="002D14E5">
                              <w:rPr>
                                <w:i/>
                                <w:iCs/>
                                <w:caps/>
                                <w:color w:val="FFFFFF" w:themeColor="background1"/>
                                <w:sz w:val="36"/>
                                <w:szCs w:val="36"/>
                              </w:rPr>
                              <w:t>COUVRIR BEAUMONT LA RONCE</w:t>
                            </w:r>
                          </w:p>
                          <w:p w14:paraId="3A423E48" w14:textId="77777777" w:rsidR="00473257" w:rsidRDefault="00473257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ap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562AF85F" w14:textId="16CC7556" w:rsidR="00473257" w:rsidRPr="00233313" w:rsidRDefault="00473257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ap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33313">
                              <w:rPr>
                                <w:i/>
                                <w:iCs/>
                                <w:caps/>
                                <w:color w:val="FFFFFF" w:themeColor="background1"/>
                                <w:sz w:val="28"/>
                                <w:szCs w:val="28"/>
                              </w:rPr>
                              <w:t>ORGANIS</w:t>
                            </w:r>
                            <w:r w:rsidR="00DE5A18">
                              <w:rPr>
                                <w:i/>
                                <w:iCs/>
                                <w:caps/>
                                <w:color w:val="FFFFFF" w:themeColor="background1"/>
                                <w:sz w:val="28"/>
                                <w:szCs w:val="28"/>
                              </w:rPr>
                              <w:t>É</w:t>
                            </w:r>
                            <w:r w:rsidRPr="00233313">
                              <w:rPr>
                                <w:i/>
                                <w:iCs/>
                                <w:cap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PAR LE CONSEIL MUNICIPAL DES ENFANTS</w:t>
                            </w:r>
                            <w:r w:rsidR="00294849" w:rsidRPr="00233313">
                              <w:rPr>
                                <w:i/>
                                <w:iCs/>
                                <w:cap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8D143E3" w14:textId="77777777" w:rsidR="00A671CE" w:rsidRDefault="00A671CE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aps/>
                                <w:color w:val="FFFFFF" w:themeColor="background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209A9B" id="Rectangle 4" o:spid="_x0000_s1026" style="position:absolute;margin-left:0;margin-top:3pt;width:515.05pt;height:183.75pt;z-index:-251658240;visibility:visible;mso-wrap-style:square;mso-width-percent:0;mso-height-percent:0;mso-wrap-distance-left:14.4pt;mso-wrap-distance-top:3.6pt;mso-wrap-distance-right:14.4pt;mso-wrap-distance-bottom:3.6pt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" o:allowoverlap="f" fillcolor="#2f5496 [2404]" strokecolor="#44546a [3215]" strokeweight="6pt">
                <v:stroke linestyle="thinThin"/>
                <v:textbox inset="14.4pt,14.4pt,14.4pt,14.4pt">
                  <w:txbxContent>
                    <w:p w14:paraId="2396DDB9" w14:textId="0C8C2328" w:rsidR="00A671CE" w:rsidRDefault="00A671CE">
                      <w:pPr>
                        <w:spacing w:after="0"/>
                        <w:jc w:val="center"/>
                        <w:rPr>
                          <w:i/>
                          <w:iCs/>
                          <w:caps/>
                          <w:color w:val="FFFFFF" w:themeColor="background1"/>
                          <w:sz w:val="48"/>
                          <w:szCs w:val="48"/>
                        </w:rPr>
                      </w:pPr>
                      <w:r w:rsidRPr="00A671CE">
                        <w:rPr>
                          <w:i/>
                          <w:iCs/>
                          <w:caps/>
                          <w:color w:val="FFFFFF" w:themeColor="background1"/>
                          <w:sz w:val="48"/>
                          <w:szCs w:val="48"/>
                        </w:rPr>
                        <w:t>LE 30 AVRIL 2022</w:t>
                      </w:r>
                      <w:r>
                        <w:rPr>
                          <w:i/>
                          <w:iCs/>
                          <w:caps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</w:p>
                    <w:p w14:paraId="772D7238" w14:textId="77777777" w:rsidR="00A671CE" w:rsidRPr="00A671CE" w:rsidRDefault="00A671CE">
                      <w:pPr>
                        <w:spacing w:after="0"/>
                        <w:jc w:val="center"/>
                        <w:rPr>
                          <w:i/>
                          <w:iCs/>
                          <w:caps/>
                          <w:color w:val="FFFFFF" w:themeColor="background1"/>
                          <w:sz w:val="48"/>
                          <w:szCs w:val="48"/>
                        </w:rPr>
                      </w:pPr>
                    </w:p>
                    <w:p w14:paraId="1B5892EA" w14:textId="39F5AE9E" w:rsidR="00A671CE" w:rsidRDefault="00A671CE" w:rsidP="00DE5A18">
                      <w:pPr>
                        <w:spacing w:after="0"/>
                        <w:jc w:val="center"/>
                        <w:rPr>
                          <w:i/>
                          <w:iCs/>
                          <w:caps/>
                          <w:color w:val="FFFFFF" w:themeColor="background1"/>
                          <w:sz w:val="36"/>
                          <w:szCs w:val="36"/>
                        </w:rPr>
                      </w:pPr>
                      <w:r w:rsidRPr="002D14E5">
                        <w:rPr>
                          <w:i/>
                          <w:iCs/>
                          <w:caps/>
                          <w:color w:val="FFFFFF" w:themeColor="background1"/>
                          <w:sz w:val="36"/>
                          <w:szCs w:val="36"/>
                        </w:rPr>
                        <w:t>GRAND JEU DE PISTE POUR D</w:t>
                      </w:r>
                      <w:r w:rsidR="00DE5A18">
                        <w:rPr>
                          <w:i/>
                          <w:iCs/>
                          <w:caps/>
                          <w:color w:val="FFFFFF" w:themeColor="background1"/>
                          <w:sz w:val="36"/>
                          <w:szCs w:val="36"/>
                        </w:rPr>
                        <w:t>É</w:t>
                      </w:r>
                      <w:r w:rsidRPr="002D14E5">
                        <w:rPr>
                          <w:i/>
                          <w:iCs/>
                          <w:caps/>
                          <w:color w:val="FFFFFF" w:themeColor="background1"/>
                          <w:sz w:val="36"/>
                          <w:szCs w:val="36"/>
                        </w:rPr>
                        <w:t>COUVRIR OU RED</w:t>
                      </w:r>
                      <w:r w:rsidR="00DE5A18">
                        <w:rPr>
                          <w:i/>
                          <w:iCs/>
                          <w:caps/>
                          <w:color w:val="FFFFFF" w:themeColor="background1"/>
                          <w:sz w:val="36"/>
                          <w:szCs w:val="36"/>
                        </w:rPr>
                        <w:t>É</w:t>
                      </w:r>
                      <w:r w:rsidRPr="002D14E5">
                        <w:rPr>
                          <w:i/>
                          <w:iCs/>
                          <w:caps/>
                          <w:color w:val="FFFFFF" w:themeColor="background1"/>
                          <w:sz w:val="36"/>
                          <w:szCs w:val="36"/>
                        </w:rPr>
                        <w:t>COUVRIR BEAUMONT LA RONCE</w:t>
                      </w:r>
                    </w:p>
                    <w:p w14:paraId="3A423E48" w14:textId="77777777" w:rsidR="00473257" w:rsidRDefault="00473257">
                      <w:pPr>
                        <w:spacing w:after="0"/>
                        <w:jc w:val="center"/>
                        <w:rPr>
                          <w:i/>
                          <w:iCs/>
                          <w:caps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562AF85F" w14:textId="16CC7556" w:rsidR="00473257" w:rsidRPr="00233313" w:rsidRDefault="00473257">
                      <w:pPr>
                        <w:spacing w:after="0"/>
                        <w:jc w:val="center"/>
                        <w:rPr>
                          <w:i/>
                          <w:iCs/>
                          <w:caps/>
                          <w:color w:val="FFFFFF" w:themeColor="background1"/>
                          <w:sz w:val="28"/>
                          <w:szCs w:val="28"/>
                        </w:rPr>
                      </w:pPr>
                      <w:r w:rsidRPr="00233313">
                        <w:rPr>
                          <w:i/>
                          <w:iCs/>
                          <w:caps/>
                          <w:color w:val="FFFFFF" w:themeColor="background1"/>
                          <w:sz w:val="28"/>
                          <w:szCs w:val="28"/>
                        </w:rPr>
                        <w:t>ORGANIS</w:t>
                      </w:r>
                      <w:r w:rsidR="00DE5A18">
                        <w:rPr>
                          <w:i/>
                          <w:iCs/>
                          <w:caps/>
                          <w:color w:val="FFFFFF" w:themeColor="background1"/>
                          <w:sz w:val="28"/>
                          <w:szCs w:val="28"/>
                        </w:rPr>
                        <w:t>É</w:t>
                      </w:r>
                      <w:r w:rsidRPr="00233313">
                        <w:rPr>
                          <w:i/>
                          <w:iCs/>
                          <w:caps/>
                          <w:color w:val="FFFFFF" w:themeColor="background1"/>
                          <w:sz w:val="28"/>
                          <w:szCs w:val="28"/>
                        </w:rPr>
                        <w:t xml:space="preserve"> PAR LE CONSEIL MUNICIPAL DES ENFANTS</w:t>
                      </w:r>
                      <w:r w:rsidR="00294849" w:rsidRPr="00233313">
                        <w:rPr>
                          <w:i/>
                          <w:iCs/>
                          <w:caps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68D143E3" w14:textId="77777777" w:rsidR="00A671CE" w:rsidRDefault="00A671CE">
                      <w:pPr>
                        <w:spacing w:after="0"/>
                        <w:jc w:val="center"/>
                        <w:rPr>
                          <w:i/>
                          <w:iCs/>
                          <w:caps/>
                          <w:color w:val="FFFFFF" w:themeColor="background1"/>
                          <w:sz w:val="28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6D2F2656" w14:textId="77777777" w:rsidR="00C61FE6" w:rsidRPr="00C61FE6" w:rsidRDefault="00C61FE6" w:rsidP="00C61FE6">
      <w:pPr>
        <w:jc w:val="center"/>
        <w:rPr>
          <w:bCs/>
          <w:i/>
          <w:iCs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1FE6">
        <w:rPr>
          <w:bCs/>
          <w:i/>
          <w:iCs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Pour les détectives en herbe de plus de six ans accompagnés de leurs parents ou d’un adulte responsable, le rendez-vous est fixé à 14h00 au stade Chauvin pour débuter l’aventure.</w:t>
      </w:r>
    </w:p>
    <w:p w14:paraId="30A1EB33" w14:textId="77777777" w:rsidR="00DE5A18" w:rsidRDefault="00C61FE6" w:rsidP="00DE5A18">
      <w:pPr>
        <w:jc w:val="center"/>
        <w:rPr>
          <w:bCs/>
          <w:i/>
          <w:iCs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1FE6">
        <w:rPr>
          <w:bCs/>
          <w:i/>
          <w:iCs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Des animations et un goûter</w:t>
      </w:r>
      <w:r w:rsidRPr="00C61FE6">
        <w:rPr>
          <w:bCs/>
          <w:i/>
          <w:iCs/>
          <w:color w:val="4472C4" w:themeColor="accent1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61FE6">
        <w:rPr>
          <w:bCs/>
          <w:i/>
          <w:iCs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sont prévus à partir de 16h.</w:t>
      </w:r>
    </w:p>
    <w:p w14:paraId="120D4E81" w14:textId="085B463B" w:rsidR="00BB5243" w:rsidRPr="00DE5A18" w:rsidRDefault="00BB5243" w:rsidP="00DE5A18">
      <w:pPr>
        <w:jc w:val="center"/>
        <w:rPr>
          <w:bCs/>
          <w:i/>
          <w:iCs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45720" distB="45720" distL="182880" distR="182880" simplePos="0" relativeHeight="251662336" behindDoc="1" locked="0" layoutInCell="1" allowOverlap="0" wp14:anchorId="3CE6AC59" wp14:editId="56F6A2DB">
                <wp:simplePos x="0" y="0"/>
                <wp:positionH relativeFrom="margin">
                  <wp:align>right</wp:align>
                </wp:positionH>
                <wp:positionV relativeFrom="paragraph">
                  <wp:posOffset>355600</wp:posOffset>
                </wp:positionV>
                <wp:extent cx="6562725" cy="1219200"/>
                <wp:effectExtent l="38100" t="38100" r="47625" b="38100"/>
                <wp:wrapSquare wrapText="bothSides"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2725" cy="1219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76200" cmpd="dbl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B33AF2" w14:textId="53DE273B" w:rsidR="008D701B" w:rsidRPr="008D701B" w:rsidRDefault="008D701B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aps/>
                                <w:color w:val="FFFFFF" w:themeColor="background1"/>
                                <w:sz w:val="72"/>
                                <w:szCs w:val="72"/>
                                <w14:glow w14:rad="101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8D701B">
                              <w:rPr>
                                <w:i/>
                                <w:iCs/>
                                <w:caps/>
                                <w:color w:val="FFFFFF" w:themeColor="background1"/>
                                <w:sz w:val="72"/>
                                <w:szCs w:val="72"/>
                                <w14:glow w14:rad="101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venez nombreux </w:t>
                            </w:r>
                          </w:p>
                        </w:txbxContent>
                      </wps:txbx>
                      <wps:bodyPr rot="0" vert="horz" wrap="square" lIns="182880" tIns="182880" rIns="182880" bIns="18288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E6AC59" id="_x0000_s1027" style="position:absolute;left:0;text-align:left;margin-left:465.55pt;margin-top:28pt;width:516.75pt;height:96pt;z-index:-251654144;visibility:visible;mso-wrap-style:square;mso-width-percent:0;mso-height-percent:0;mso-wrap-distance-left:14.4pt;mso-wrap-distance-top:3.6pt;mso-wrap-distance-right:14.4pt;mso-wrap-distance-bottom:3.6pt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" o:allowoverlap="f" fillcolor="#2f5496 [2404]" strokecolor="#44546a [3215]" strokeweight="6pt">
                <v:stroke linestyle="thinThin"/>
                <v:textbox inset="14.4pt,14.4pt,14.4pt,14.4pt">
                  <w:txbxContent>
                    <w:p w14:paraId="0AB33AF2" w14:textId="53DE273B" w:rsidR="008D701B" w:rsidRPr="008D701B" w:rsidRDefault="008D701B">
                      <w:pPr>
                        <w:spacing w:after="0"/>
                        <w:jc w:val="center"/>
                        <w:rPr>
                          <w:i/>
                          <w:iCs/>
                          <w:caps/>
                          <w:color w:val="FFFFFF" w:themeColor="background1"/>
                          <w:sz w:val="72"/>
                          <w:szCs w:val="72"/>
                          <w14:glow w14:rad="101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8D701B">
                        <w:rPr>
                          <w:i/>
                          <w:iCs/>
                          <w:caps/>
                          <w:color w:val="FFFFFF" w:themeColor="background1"/>
                          <w:sz w:val="72"/>
                          <w:szCs w:val="72"/>
                          <w14:glow w14:rad="101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venez nombreux 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69E36B08" w14:textId="5E5D0683" w:rsidR="00BB5243" w:rsidRDefault="00BB5243" w:rsidP="009C7ED3">
      <w:pPr>
        <w:spacing w:after="0"/>
        <w:rPr>
          <w:color w:val="2F5496" w:themeColor="accent1" w:themeShade="BF"/>
          <w:sz w:val="18"/>
          <w:szCs w:val="18"/>
        </w:rPr>
      </w:pPr>
    </w:p>
    <w:p w14:paraId="3E9DADA8" w14:textId="421BCFFC" w:rsidR="00BB5243" w:rsidRDefault="00BB5243" w:rsidP="009C7ED3">
      <w:pPr>
        <w:spacing w:after="0"/>
        <w:rPr>
          <w:color w:val="2F5496" w:themeColor="accent1" w:themeShade="BF"/>
          <w:sz w:val="18"/>
          <w:szCs w:val="18"/>
        </w:rPr>
      </w:pPr>
    </w:p>
    <w:p w14:paraId="253967F9" w14:textId="77777777" w:rsidR="00BB5243" w:rsidRDefault="00BB5243" w:rsidP="009C7ED3">
      <w:pPr>
        <w:spacing w:after="0"/>
        <w:rPr>
          <w:color w:val="2F5496" w:themeColor="accent1" w:themeShade="BF"/>
          <w:sz w:val="18"/>
          <w:szCs w:val="18"/>
        </w:rPr>
      </w:pPr>
    </w:p>
    <w:p w14:paraId="5F3E39C7" w14:textId="1EF5E78E" w:rsidR="00484CA7" w:rsidRPr="0010378D" w:rsidRDefault="00194909" w:rsidP="009C7ED3">
      <w:pPr>
        <w:spacing w:after="0"/>
        <w:rPr>
          <w:b/>
          <w:bCs/>
          <w:color w:val="2F5496" w:themeColor="accent1" w:themeShade="BF"/>
          <w:sz w:val="18"/>
          <w:szCs w:val="18"/>
        </w:rPr>
      </w:pPr>
      <w:r w:rsidRPr="0010378D">
        <w:rPr>
          <w:b/>
          <w:bCs/>
          <w:color w:val="2F5496" w:themeColor="accent1" w:themeShade="BF"/>
          <w:sz w:val="18"/>
          <w:szCs w:val="18"/>
        </w:rPr>
        <w:t xml:space="preserve">Pour vous </w:t>
      </w:r>
      <w:r w:rsidR="00484CA7" w:rsidRPr="0010378D">
        <w:rPr>
          <w:b/>
          <w:bCs/>
          <w:color w:val="2F5496" w:themeColor="accent1" w:themeShade="BF"/>
          <w:sz w:val="18"/>
          <w:szCs w:val="18"/>
        </w:rPr>
        <w:t>inscrire,</w:t>
      </w:r>
      <w:r w:rsidRPr="0010378D">
        <w:rPr>
          <w:b/>
          <w:bCs/>
          <w:color w:val="2F5496" w:themeColor="accent1" w:themeShade="BF"/>
          <w:sz w:val="18"/>
          <w:szCs w:val="18"/>
        </w:rPr>
        <w:t xml:space="preserve"> merci de compléter le coupon ci-dessous </w:t>
      </w:r>
      <w:r w:rsidR="00484CA7" w:rsidRPr="0010378D">
        <w:rPr>
          <w:b/>
          <w:bCs/>
          <w:color w:val="2F5496" w:themeColor="accent1" w:themeShade="BF"/>
          <w:sz w:val="18"/>
          <w:szCs w:val="18"/>
        </w:rPr>
        <w:t xml:space="preserve">et le </w:t>
      </w:r>
      <w:r w:rsidR="0010378D">
        <w:rPr>
          <w:b/>
          <w:bCs/>
          <w:color w:val="2F5496" w:themeColor="accent1" w:themeShade="BF"/>
          <w:sz w:val="18"/>
          <w:szCs w:val="18"/>
        </w:rPr>
        <w:t>remettre à l’instituteur ou l’institutrice de votre enfant.</w:t>
      </w:r>
    </w:p>
    <w:p w14:paraId="4DF62CF2" w14:textId="24A3B24D" w:rsidR="00484CA7" w:rsidRDefault="00484CA7" w:rsidP="009C7ED3">
      <w:pPr>
        <w:spacing w:after="0"/>
        <w:rPr>
          <w:color w:val="2F5496" w:themeColor="accent1" w:themeShade="BF"/>
          <w:sz w:val="18"/>
          <w:szCs w:val="18"/>
        </w:rPr>
      </w:pPr>
      <w:r w:rsidRPr="0010378D">
        <w:rPr>
          <w:b/>
          <w:bCs/>
          <w:color w:val="2F5496" w:themeColor="accent1" w:themeShade="BF"/>
          <w:sz w:val="18"/>
          <w:szCs w:val="18"/>
        </w:rPr>
        <w:t>Vous pouvez aussi l’envoyer à l’adresse mail suivante :</w:t>
      </w:r>
      <w:r w:rsidR="009C7ED3" w:rsidRPr="009C7ED3">
        <w:rPr>
          <w:color w:val="2F5496" w:themeColor="accent1" w:themeShade="BF"/>
          <w:sz w:val="18"/>
          <w:szCs w:val="18"/>
        </w:rPr>
        <w:t xml:space="preserve">   </w:t>
      </w:r>
      <w:hyperlink r:id="rId8" w:history="1">
        <w:r w:rsidR="0010378D" w:rsidRPr="0010378D">
          <w:rPr>
            <w:rStyle w:val="Lienhypertexte"/>
            <w:b/>
            <w:bCs/>
            <w:sz w:val="18"/>
            <w:szCs w:val="18"/>
          </w:rPr>
          <w:t>conseilmebl@gmail.com</w:t>
        </w:r>
      </w:hyperlink>
      <w:r w:rsidR="00DE5A18">
        <w:rPr>
          <w:rStyle w:val="Lienhypertexte"/>
          <w:b/>
          <w:bCs/>
          <w:sz w:val="18"/>
          <w:szCs w:val="18"/>
        </w:rPr>
        <w:t xml:space="preserve"> </w:t>
      </w:r>
      <w:r w:rsidR="0010378D" w:rsidRPr="0010378D">
        <w:rPr>
          <w:b/>
          <w:bCs/>
          <w:color w:val="2F5496" w:themeColor="accent1" w:themeShade="BF"/>
          <w:sz w:val="18"/>
          <w:szCs w:val="18"/>
        </w:rPr>
        <w:t xml:space="preserve"> </w:t>
      </w:r>
      <w:r w:rsidR="009C7ED3" w:rsidRPr="0010378D">
        <w:rPr>
          <w:b/>
          <w:bCs/>
          <w:color w:val="2F5496" w:themeColor="accent1" w:themeShade="BF"/>
          <w:sz w:val="18"/>
          <w:szCs w:val="18"/>
        </w:rPr>
        <w:t xml:space="preserve">avant le </w:t>
      </w:r>
      <w:r w:rsidR="0010378D" w:rsidRPr="0010378D">
        <w:rPr>
          <w:b/>
          <w:bCs/>
          <w:color w:val="2F5496" w:themeColor="accent1" w:themeShade="BF"/>
          <w:sz w:val="18"/>
          <w:szCs w:val="18"/>
        </w:rPr>
        <w:t>05</w:t>
      </w:r>
      <w:r w:rsidR="009C7ED3" w:rsidRPr="0010378D">
        <w:rPr>
          <w:b/>
          <w:bCs/>
          <w:color w:val="2F5496" w:themeColor="accent1" w:themeShade="BF"/>
          <w:sz w:val="18"/>
          <w:szCs w:val="18"/>
        </w:rPr>
        <w:t xml:space="preserve"> avril 2022.</w:t>
      </w:r>
    </w:p>
    <w:p w14:paraId="26BD3567" w14:textId="77777777" w:rsidR="008A73EC" w:rsidRDefault="008A73EC" w:rsidP="009C7ED3">
      <w:pPr>
        <w:spacing w:after="0"/>
        <w:rPr>
          <w:color w:val="2F5496" w:themeColor="accent1" w:themeShade="BF"/>
          <w:sz w:val="18"/>
          <w:szCs w:val="18"/>
        </w:rPr>
      </w:pPr>
    </w:p>
    <w:p w14:paraId="0288D608" w14:textId="4645F3B3" w:rsidR="00BB5243" w:rsidRPr="009C7ED3" w:rsidRDefault="00BB5243" w:rsidP="009C7ED3">
      <w:pPr>
        <w:spacing w:after="0"/>
        <w:rPr>
          <w:color w:val="2F5496" w:themeColor="accent1" w:themeShade="BF"/>
          <w:sz w:val="18"/>
          <w:szCs w:val="18"/>
        </w:rPr>
      </w:pPr>
    </w:p>
    <w:p w14:paraId="567F1085" w14:textId="3E6DF678" w:rsidR="00F03EAF" w:rsidRDefault="00194909" w:rsidP="00F03EAF">
      <w:pPr>
        <w:rPr>
          <w:color w:val="2F5496" w:themeColor="accent1" w:themeShade="BF"/>
        </w:rPr>
      </w:pPr>
      <w:r w:rsidRPr="009C7ED3">
        <w:rPr>
          <w:noProof/>
          <w:color w:val="2F5496" w:themeColor="accent1" w:themeShade="BF"/>
        </w:rPr>
        <w:drawing>
          <wp:inline distT="0" distB="0" distL="0" distR="0" wp14:anchorId="34AAFA4B" wp14:editId="097F4EBD">
            <wp:extent cx="214819" cy="214819"/>
            <wp:effectExtent l="38100" t="0" r="0" b="13970"/>
            <wp:docPr id="10" name="Graphique 10" descr="Ciseau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phique 10" descr="Ciseaux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557942">
                      <a:off x="0" y="0"/>
                      <a:ext cx="224488" cy="224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3EAF" w:rsidRPr="009C7ED3">
        <w:rPr>
          <w:color w:val="2F5496" w:themeColor="accent1" w:themeShade="BF"/>
        </w:rPr>
        <w:t>------------------------------------------------------------------------------------------------------------------------------------------------</w:t>
      </w:r>
    </w:p>
    <w:p w14:paraId="202728C9" w14:textId="4DAA8E93" w:rsidR="00F03EAF" w:rsidRPr="00BB5243" w:rsidRDefault="009C7ED3" w:rsidP="00F03EAF">
      <w:pPr>
        <w:rPr>
          <w:color w:val="2F5496" w:themeColor="accent1" w:themeShade="BF"/>
        </w:rPr>
      </w:pPr>
      <w:r w:rsidRPr="00BB5243">
        <w:rPr>
          <w:color w:val="2F5496" w:themeColor="accent1" w:themeShade="BF"/>
        </w:rPr>
        <w:t>Mon enfant : -----------------------------------------    âge-----------participera au jeu de piste et sera accompagné par :</w:t>
      </w:r>
    </w:p>
    <w:p w14:paraId="232C8927" w14:textId="09ED7226" w:rsidR="009C7ED3" w:rsidRPr="00BB5243" w:rsidRDefault="009C7ED3" w:rsidP="00F03EAF">
      <w:pPr>
        <w:rPr>
          <w:color w:val="2F5496" w:themeColor="accent1" w:themeShade="BF"/>
        </w:rPr>
      </w:pPr>
      <w:r w:rsidRPr="00BB5243">
        <w:rPr>
          <w:color w:val="2F5496" w:themeColor="accent1" w:themeShade="BF"/>
        </w:rPr>
        <w:t>Mr ou Mme : ------------------------------------------------</w:t>
      </w:r>
    </w:p>
    <w:p w14:paraId="7540DEDD" w14:textId="54B2B3ED" w:rsidR="009C7ED3" w:rsidRPr="00BB5243" w:rsidRDefault="009C7ED3" w:rsidP="00F03EAF">
      <w:pPr>
        <w:rPr>
          <w:color w:val="2F5496" w:themeColor="accent1" w:themeShade="BF"/>
        </w:rPr>
      </w:pPr>
    </w:p>
    <w:p w14:paraId="66AD7DD0" w14:textId="08435A00" w:rsidR="009C7ED3" w:rsidRPr="00BB5243" w:rsidRDefault="009C7ED3" w:rsidP="00F03EAF">
      <w:pPr>
        <w:rPr>
          <w:color w:val="2F5496" w:themeColor="accent1" w:themeShade="BF"/>
        </w:rPr>
      </w:pPr>
      <w:r w:rsidRPr="00BB5243">
        <w:rPr>
          <w:color w:val="2F5496" w:themeColor="accent1" w:themeShade="BF"/>
        </w:rPr>
        <w:t xml:space="preserve">Date -----------------------------------  </w:t>
      </w:r>
    </w:p>
    <w:p w14:paraId="1AE0780F" w14:textId="034F7538" w:rsidR="008D701B" w:rsidRPr="00BB5243" w:rsidRDefault="008D701B" w:rsidP="00F03EAF">
      <w:pPr>
        <w:rPr>
          <w:color w:val="2F5496" w:themeColor="accent1" w:themeShade="BF"/>
        </w:rPr>
      </w:pPr>
      <w:r w:rsidRPr="00BB5243">
        <w:rPr>
          <w:color w:val="2F5496" w:themeColor="accent1" w:themeShade="BF"/>
        </w:rPr>
        <w:t>Signature,</w:t>
      </w:r>
    </w:p>
    <w:p w14:paraId="1A50948D" w14:textId="77777777" w:rsidR="008D701B" w:rsidRPr="00F03EAF" w:rsidRDefault="008D701B" w:rsidP="00F03EAF"/>
    <w:sectPr w:rsidR="008D701B" w:rsidRPr="00F03EAF" w:rsidSect="00F03E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1CE"/>
    <w:rsid w:val="00010580"/>
    <w:rsid w:val="0010378D"/>
    <w:rsid w:val="00194909"/>
    <w:rsid w:val="001C4299"/>
    <w:rsid w:val="00233313"/>
    <w:rsid w:val="002938C0"/>
    <w:rsid w:val="00294849"/>
    <w:rsid w:val="002D14E5"/>
    <w:rsid w:val="00473257"/>
    <w:rsid w:val="00484CA7"/>
    <w:rsid w:val="00634776"/>
    <w:rsid w:val="007C1F18"/>
    <w:rsid w:val="008A73EC"/>
    <w:rsid w:val="008D701B"/>
    <w:rsid w:val="009672D1"/>
    <w:rsid w:val="009C7ED3"/>
    <w:rsid w:val="00A671CE"/>
    <w:rsid w:val="00A851E6"/>
    <w:rsid w:val="00BB5243"/>
    <w:rsid w:val="00C61FE6"/>
    <w:rsid w:val="00CF788A"/>
    <w:rsid w:val="00DE5A18"/>
    <w:rsid w:val="00EC4C5C"/>
    <w:rsid w:val="00EF27D7"/>
    <w:rsid w:val="00F0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16DD3"/>
  <w15:chartTrackingRefBased/>
  <w15:docId w15:val="{A3D4D266-4AEE-4DE7-8474-14F213E26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14E5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D14E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D14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eilmebl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lpupitredelaprofe.blogspot.com/2017/12/detective-de-numeros-trabajo-de.htm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sv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ECF8C-863A-4E3B-9116-6781FDFC3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140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elu</cp:lastModifiedBy>
  <cp:revision>8</cp:revision>
  <dcterms:created xsi:type="dcterms:W3CDTF">2022-01-22T12:12:00Z</dcterms:created>
  <dcterms:modified xsi:type="dcterms:W3CDTF">2022-03-09T08:17:00Z</dcterms:modified>
</cp:coreProperties>
</file>